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A8" w:rsidRPr="009913A8" w:rsidRDefault="009913A8" w:rsidP="009913A8">
      <w:pPr>
        <w:pStyle w:val="Title"/>
        <w:jc w:val="center"/>
        <w:rPr>
          <w:b/>
          <w:color w:val="1F497D" w:themeColor="text2"/>
        </w:rPr>
      </w:pPr>
      <w:r w:rsidRPr="009913A8">
        <w:rPr>
          <w:b/>
          <w:color w:val="1F497D" w:themeColor="text2"/>
        </w:rPr>
        <w:t>Questionnaire</w:t>
      </w:r>
      <w:r w:rsidR="00C31C81">
        <w:rPr>
          <w:b/>
          <w:color w:val="1F497D" w:themeColor="text2"/>
        </w:rPr>
        <w:t xml:space="preserve"> </w:t>
      </w:r>
    </w:p>
    <w:p w:rsidR="006A4367" w:rsidRDefault="006A4367" w:rsidP="009913A8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>Company</w:t>
      </w:r>
      <w:r w:rsidR="005D4B6C">
        <w:rPr>
          <w:b/>
          <w:color w:val="1F497D" w:themeColor="text2"/>
        </w:rPr>
        <w:t xml:space="preserve"> (optional)</w:t>
      </w:r>
      <w:r w:rsidR="00070484">
        <w:rPr>
          <w:b/>
          <w:color w:val="1F497D" w:themeColor="text2"/>
        </w:rPr>
        <w:t>:</w:t>
      </w:r>
    </w:p>
    <w:p w:rsidR="006A4367" w:rsidRDefault="006A4367" w:rsidP="006A4367">
      <w:pPr>
        <w:pStyle w:val="ListParagraph"/>
        <w:rPr>
          <w:b/>
          <w:color w:val="1F497D" w:themeColor="text2"/>
        </w:rPr>
      </w:pPr>
    </w:p>
    <w:p w:rsidR="009913A8" w:rsidRDefault="009913A8" w:rsidP="009913A8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 w:rsidRPr="009913A8">
        <w:rPr>
          <w:b/>
          <w:color w:val="1F497D" w:themeColor="text2"/>
        </w:rPr>
        <w:t>Job Title:</w:t>
      </w:r>
    </w:p>
    <w:p w:rsidR="009913A8" w:rsidRPr="00C31C81" w:rsidRDefault="009913A8" w:rsidP="009913A8">
      <w:pPr>
        <w:pStyle w:val="ListParagraph"/>
        <w:rPr>
          <w:b/>
          <w:color w:val="000000" w:themeColor="text1"/>
        </w:rPr>
      </w:pPr>
    </w:p>
    <w:p w:rsidR="009913A8" w:rsidRPr="00C31C81" w:rsidRDefault="009913A8" w:rsidP="00C31C81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 w:rsidRPr="009913A8">
        <w:rPr>
          <w:b/>
          <w:color w:val="1F497D" w:themeColor="text2"/>
        </w:rPr>
        <w:t>Years working in the Oil &amp; Gas industry:</w:t>
      </w:r>
    </w:p>
    <w:p w:rsidR="009913A8" w:rsidRPr="00C31C81" w:rsidRDefault="009913A8" w:rsidP="009913A8">
      <w:pPr>
        <w:pStyle w:val="ListParagraph"/>
        <w:rPr>
          <w:b/>
          <w:color w:val="000000" w:themeColor="text1"/>
        </w:rPr>
      </w:pPr>
    </w:p>
    <w:p w:rsidR="006A4367" w:rsidRDefault="009913A8" w:rsidP="009913A8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 w:rsidRPr="009913A8">
        <w:rPr>
          <w:b/>
          <w:color w:val="1F497D" w:themeColor="text2"/>
        </w:rPr>
        <w:t>How do you feel about the efficiency of installation/removal of temporary down-hole barriers for a well completion</w:t>
      </w:r>
      <w:r w:rsidR="006A4367">
        <w:rPr>
          <w:b/>
          <w:color w:val="1F497D" w:themeColor="text2"/>
        </w:rPr>
        <w:t>?</w:t>
      </w:r>
    </w:p>
    <w:p w:rsidR="006E53E9" w:rsidRPr="006E53E9" w:rsidRDefault="006E53E9" w:rsidP="006E53E9">
      <w:pPr>
        <w:pStyle w:val="ListParagraph"/>
        <w:rPr>
          <w:b/>
          <w:color w:val="1F497D" w:themeColor="text2"/>
        </w:rPr>
      </w:pPr>
    </w:p>
    <w:p w:rsidR="006E53E9" w:rsidRPr="006E53E9" w:rsidRDefault="006E53E9" w:rsidP="006E53E9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 xml:space="preserve">During a completion what </w:t>
      </w:r>
      <w:r w:rsidR="005D4B6C">
        <w:rPr>
          <w:b/>
          <w:color w:val="1F497D" w:themeColor="text2"/>
        </w:rPr>
        <w:t>would you class as the</w:t>
      </w:r>
      <w:r>
        <w:rPr>
          <w:b/>
          <w:color w:val="1F497D" w:themeColor="text2"/>
        </w:rPr>
        <w:t xml:space="preserve"> average time for</w:t>
      </w:r>
      <w:r w:rsidRPr="009913A8">
        <w:rPr>
          <w:b/>
          <w:color w:val="1F497D" w:themeColor="text2"/>
        </w:rPr>
        <w:t xml:space="preserve"> installation/removal of temporary down-hole barriers for a well completion</w:t>
      </w:r>
      <w:r>
        <w:rPr>
          <w:b/>
          <w:color w:val="1F497D" w:themeColor="text2"/>
        </w:rPr>
        <w:t>?</w:t>
      </w:r>
    </w:p>
    <w:p w:rsidR="006A4367" w:rsidRPr="006A4367" w:rsidRDefault="006A4367" w:rsidP="006A4367">
      <w:pPr>
        <w:pStyle w:val="ListParagraph"/>
        <w:rPr>
          <w:b/>
          <w:color w:val="1F497D" w:themeColor="text2"/>
        </w:rPr>
      </w:pPr>
    </w:p>
    <w:p w:rsidR="006A4367" w:rsidRDefault="006A4367" w:rsidP="009913A8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 xml:space="preserve">What is your company’s average non-productive time (NPT) </w:t>
      </w:r>
      <w:r w:rsidRPr="009913A8">
        <w:rPr>
          <w:b/>
          <w:color w:val="1F497D" w:themeColor="text2"/>
        </w:rPr>
        <w:t>of installation/removal of temporary down-hole barriers for a well completion</w:t>
      </w:r>
      <w:r>
        <w:rPr>
          <w:b/>
          <w:color w:val="1F497D" w:themeColor="text2"/>
        </w:rPr>
        <w:t>?</w:t>
      </w:r>
    </w:p>
    <w:p w:rsidR="006A4367" w:rsidRPr="006A4367" w:rsidRDefault="006A4367" w:rsidP="006A4367">
      <w:pPr>
        <w:pStyle w:val="ListParagraph"/>
        <w:rPr>
          <w:b/>
          <w:color w:val="1F497D" w:themeColor="text2"/>
        </w:rPr>
      </w:pPr>
    </w:p>
    <w:p w:rsidR="006A4367" w:rsidRDefault="006A4367" w:rsidP="006A4367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 w:rsidRPr="006A4367">
        <w:rPr>
          <w:b/>
          <w:color w:val="1F497D" w:themeColor="text2"/>
        </w:rPr>
        <w:t>What are the most aggressive environments you have used downhole barriers</w:t>
      </w:r>
      <w:r w:rsidR="006E53E9">
        <w:rPr>
          <w:b/>
          <w:color w:val="1F497D" w:themeColor="text2"/>
        </w:rPr>
        <w:t xml:space="preserve"> </w:t>
      </w:r>
      <w:r w:rsidRPr="006A4367">
        <w:rPr>
          <w:b/>
          <w:color w:val="1F497D" w:themeColor="text2"/>
        </w:rPr>
        <w:t xml:space="preserve">in and what problems did you encounter? </w:t>
      </w:r>
      <w:r w:rsidR="006E53E9">
        <w:rPr>
          <w:b/>
          <w:color w:val="1F497D" w:themeColor="text2"/>
        </w:rPr>
        <w:t>Please state values for H2S, CO2, Temperature, Pressure, Kill Brine, Production Fluids etc.</w:t>
      </w:r>
    </w:p>
    <w:p w:rsidR="005D4B6C" w:rsidRPr="005D4B6C" w:rsidRDefault="005D4B6C" w:rsidP="005D4B6C">
      <w:pPr>
        <w:pStyle w:val="ListParagraph"/>
        <w:rPr>
          <w:b/>
          <w:color w:val="1F497D" w:themeColor="text2"/>
        </w:rPr>
      </w:pPr>
    </w:p>
    <w:p w:rsidR="005D4B6C" w:rsidRPr="006A4367" w:rsidRDefault="005D4B6C" w:rsidP="006A4367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 xml:space="preserve">What type of rig were you working on? </w:t>
      </w:r>
    </w:p>
    <w:p w:rsidR="006A4367" w:rsidRPr="006A4367" w:rsidRDefault="006A4367" w:rsidP="006A4367">
      <w:pPr>
        <w:pStyle w:val="ListParagraph"/>
        <w:rPr>
          <w:b/>
          <w:color w:val="1F497D" w:themeColor="text2"/>
        </w:rPr>
      </w:pPr>
    </w:p>
    <w:p w:rsidR="006A4367" w:rsidRDefault="006A4367" w:rsidP="006A4367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>With what company/companies have you had the best experience with in working with down-hole barriers and why?</w:t>
      </w:r>
    </w:p>
    <w:p w:rsidR="006A4367" w:rsidRPr="006A4367" w:rsidRDefault="006A4367" w:rsidP="006A4367">
      <w:pPr>
        <w:pStyle w:val="ListParagraph"/>
        <w:rPr>
          <w:b/>
          <w:color w:val="1F497D" w:themeColor="text2"/>
        </w:rPr>
      </w:pPr>
    </w:p>
    <w:p w:rsidR="006A4367" w:rsidRPr="006A4367" w:rsidRDefault="006A4367" w:rsidP="006A4367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>What equipment or technology do you believe is the best and why?</w:t>
      </w:r>
    </w:p>
    <w:p w:rsidR="006A4367" w:rsidRPr="006A4367" w:rsidRDefault="006A4367" w:rsidP="006A4367">
      <w:pPr>
        <w:pStyle w:val="ListParagraph"/>
        <w:rPr>
          <w:b/>
          <w:color w:val="1F497D" w:themeColor="text2"/>
        </w:rPr>
      </w:pPr>
    </w:p>
    <w:p w:rsidR="009913A8" w:rsidRDefault="006A4367" w:rsidP="009913A8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>D</w:t>
      </w:r>
      <w:r w:rsidR="00C31C81">
        <w:rPr>
          <w:b/>
          <w:color w:val="1F497D" w:themeColor="text2"/>
        </w:rPr>
        <w:t xml:space="preserve">o you believe </w:t>
      </w:r>
      <w:r>
        <w:rPr>
          <w:b/>
          <w:color w:val="1F497D" w:themeColor="text2"/>
        </w:rPr>
        <w:t xml:space="preserve">that </w:t>
      </w:r>
      <w:r w:rsidRPr="009913A8">
        <w:rPr>
          <w:b/>
          <w:color w:val="1F497D" w:themeColor="text2"/>
        </w:rPr>
        <w:t>temporary down-hole barriers for a well completion</w:t>
      </w:r>
      <w:r w:rsidR="00C31C81">
        <w:rPr>
          <w:b/>
          <w:color w:val="1F497D" w:themeColor="text2"/>
        </w:rPr>
        <w:t xml:space="preserve"> can be improved</w:t>
      </w:r>
      <w:r w:rsidR="009913A8" w:rsidRPr="009913A8">
        <w:rPr>
          <w:b/>
          <w:color w:val="1F497D" w:themeColor="text2"/>
        </w:rPr>
        <w:t>?</w:t>
      </w:r>
    </w:p>
    <w:p w:rsidR="006A4367" w:rsidRPr="006A4367" w:rsidRDefault="006A4367" w:rsidP="006A4367">
      <w:pPr>
        <w:pStyle w:val="ListParagraph"/>
        <w:rPr>
          <w:b/>
          <w:color w:val="1F497D" w:themeColor="text2"/>
        </w:rPr>
      </w:pPr>
    </w:p>
    <w:p w:rsidR="00C31C81" w:rsidRDefault="006A4367" w:rsidP="006A4367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 xml:space="preserve">What equipment would you change or </w:t>
      </w:r>
      <w:r w:rsidR="005D4B6C">
        <w:rPr>
          <w:b/>
          <w:color w:val="1F497D" w:themeColor="text2"/>
        </w:rPr>
        <w:t xml:space="preserve">what new technology </w:t>
      </w:r>
      <w:r>
        <w:rPr>
          <w:b/>
          <w:color w:val="1F497D" w:themeColor="text2"/>
        </w:rPr>
        <w:t xml:space="preserve">would </w:t>
      </w:r>
      <w:r w:rsidR="005D4B6C">
        <w:rPr>
          <w:b/>
          <w:color w:val="1F497D" w:themeColor="text2"/>
        </w:rPr>
        <w:t xml:space="preserve">you </w:t>
      </w:r>
      <w:r>
        <w:rPr>
          <w:b/>
          <w:color w:val="1F497D" w:themeColor="text2"/>
        </w:rPr>
        <w:t>like to see?</w:t>
      </w:r>
    </w:p>
    <w:p w:rsidR="005D4B6C" w:rsidRPr="005D4B6C" w:rsidRDefault="005D4B6C" w:rsidP="005D4B6C">
      <w:pPr>
        <w:pStyle w:val="ListParagraph"/>
        <w:rPr>
          <w:b/>
          <w:color w:val="1F497D" w:themeColor="text2"/>
        </w:rPr>
      </w:pPr>
    </w:p>
    <w:p w:rsidR="005D4B6C" w:rsidRDefault="005D4B6C" w:rsidP="006A4367">
      <w:pPr>
        <w:pStyle w:val="ListParagraph"/>
        <w:numPr>
          <w:ilvl w:val="0"/>
          <w:numId w:val="1"/>
        </w:numPr>
        <w:rPr>
          <w:b/>
          <w:color w:val="1F497D" w:themeColor="text2"/>
        </w:rPr>
      </w:pPr>
      <w:r>
        <w:rPr>
          <w:b/>
          <w:color w:val="1F497D" w:themeColor="text2"/>
        </w:rPr>
        <w:t>Would you prefer all downhole barriers had to follow an industry recognised criteria and policy?</w:t>
      </w:r>
    </w:p>
    <w:p w:rsidR="005D4B6C" w:rsidRPr="005D4B6C" w:rsidRDefault="005D4B6C" w:rsidP="005D4B6C">
      <w:pPr>
        <w:pStyle w:val="ListParagraph"/>
        <w:rPr>
          <w:b/>
          <w:color w:val="1F497D" w:themeColor="text2"/>
        </w:rPr>
      </w:pPr>
      <w:bookmarkStart w:id="0" w:name="_GoBack"/>
      <w:bookmarkEnd w:id="0"/>
    </w:p>
    <w:p w:rsidR="009913A8" w:rsidRPr="009913A8" w:rsidRDefault="009913A8" w:rsidP="009913A8">
      <w:pPr>
        <w:pStyle w:val="Subtitle"/>
        <w:rPr>
          <w:rStyle w:val="IntenseEmphasis"/>
        </w:rPr>
      </w:pPr>
    </w:p>
    <w:sectPr w:rsidR="009913A8" w:rsidRPr="009913A8" w:rsidSect="009913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FE7"/>
    <w:multiLevelType w:val="hybridMultilevel"/>
    <w:tmpl w:val="DFEC1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A8"/>
    <w:rsid w:val="00070484"/>
    <w:rsid w:val="005D4B6C"/>
    <w:rsid w:val="006A4367"/>
    <w:rsid w:val="006E53E9"/>
    <w:rsid w:val="00836984"/>
    <w:rsid w:val="009913A8"/>
    <w:rsid w:val="00C3024C"/>
    <w:rsid w:val="00C31C81"/>
    <w:rsid w:val="00D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13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13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9913A8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3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1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13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13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9913A8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3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1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>Strathclyde Standard Desktop</cp:lastModifiedBy>
  <cp:revision>4</cp:revision>
  <dcterms:created xsi:type="dcterms:W3CDTF">2014-10-07T20:59:00Z</dcterms:created>
  <dcterms:modified xsi:type="dcterms:W3CDTF">2014-10-29T16:54:00Z</dcterms:modified>
</cp:coreProperties>
</file>